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DF" w:rsidRDefault="00B161DF" w:rsidP="00B161DF">
      <w:pPr>
        <w:jc w:val="center"/>
        <w:rPr>
          <w:rStyle w:val="a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Formular</w:t>
      </w:r>
      <w:proofErr w:type="spellEnd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fizice</w:t>
      </w:r>
      <w:proofErr w:type="spellEnd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–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8B"/>
        </w:rPr>
        <w:t xml:space="preserve"> </w:t>
      </w:r>
    </w:p>
    <w:p w:rsidR="00B161DF" w:rsidRDefault="00B161DF" w:rsidP="00B161DF">
      <w:pPr>
        <w:jc w:val="center"/>
        <w:rPr>
          <w:rStyle w:val="a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161DF">
        <w:rPr>
          <w:rStyle w:val="a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COMUNICARE DE ACCEPTARE</w:t>
      </w:r>
      <w:r w:rsidRPr="00B161D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B161DF">
        <w:rPr>
          <w:rStyle w:val="a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B161DF">
        <w:rPr>
          <w:rStyle w:val="a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a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ofertei</w:t>
      </w:r>
      <w:proofErr w:type="spellEnd"/>
      <w:r w:rsidRPr="00B161DF">
        <w:rPr>
          <w:rStyle w:val="a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161DF">
        <w:rPr>
          <w:rStyle w:val="a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vânzare</w:t>
      </w:r>
      <w:proofErr w:type="spellEnd"/>
    </w:p>
    <w:tbl>
      <w:tblPr>
        <w:tblW w:w="10049" w:type="dxa"/>
        <w:tblCellMar>
          <w:left w:w="0" w:type="dxa"/>
          <w:right w:w="0" w:type="dxa"/>
        </w:tblCellMar>
        <w:tblLook w:val="04A0"/>
      </w:tblPr>
      <w:tblGrid>
        <w:gridCol w:w="4003"/>
        <w:gridCol w:w="6046"/>
      </w:tblGrid>
      <w:tr w:rsidR="00B161DF" w:rsidRPr="008D2B7E" w:rsidTr="00DC4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161DF" w:rsidRPr="008D2B7E" w:rsidRDefault="00B161DF" w:rsidP="00DC41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Județul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localitatea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(*) </w:t>
            </w:r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PRAHOVA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161DF" w:rsidRPr="008D2B7E" w:rsidRDefault="00B161DF" w:rsidP="00DC41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înregistrare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ofertei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vânzare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Registrul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evidență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</w:t>
            </w:r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</w:t>
            </w:r>
            <w:proofErr w:type="gram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…...</w:t>
            </w:r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 (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lună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(*)</w:t>
            </w:r>
          </w:p>
        </w:tc>
      </w:tr>
      <w:tr w:rsidR="00B161DF" w:rsidRPr="008D2B7E" w:rsidTr="00DC4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161DF" w:rsidRPr="008D2B7E" w:rsidRDefault="00B161DF" w:rsidP="00DC41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Primăria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(*)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VALEA DOFTANEI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161DF" w:rsidRPr="008D2B7E" w:rsidRDefault="00B161DF" w:rsidP="00DC41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1DF" w:rsidRPr="008D2B7E" w:rsidTr="00DC4156">
        <w:trPr>
          <w:trHeight w:val="9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61DF" w:rsidRDefault="00B161DF" w:rsidP="00DC41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funcționarului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primăriei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primește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cererea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(*)</w:t>
            </w:r>
          </w:p>
          <w:p w:rsidR="00B161DF" w:rsidRPr="008D2B7E" w:rsidRDefault="00B161DF" w:rsidP="00DC415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ector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Registru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Agricol</w:t>
            </w:r>
            <w:proofErr w:type="spellEnd"/>
          </w:p>
          <w:p w:rsidR="00B161DF" w:rsidRPr="008D2B7E" w:rsidRDefault="00B161DF" w:rsidP="00DC41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Mosor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Ioana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Alexandra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61DF" w:rsidRPr="008D2B7E" w:rsidRDefault="00B161DF" w:rsidP="00DC41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funcționarului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primește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oferta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vânzare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(*)</w:t>
            </w:r>
          </w:p>
        </w:tc>
      </w:tr>
    </w:tbl>
    <w:p w:rsidR="00B161DF" w:rsidRDefault="00B161DF" w:rsidP="00B161DF">
      <w:pPr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161DF" w:rsidRDefault="00B161DF" w:rsidP="00880210">
      <w:pPr>
        <w:ind w:firstLine="720"/>
        <w:jc w:val="center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Stimate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domnule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primar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E57D86" w:rsidRPr="004E342C" w:rsidRDefault="00E57D86" w:rsidP="00E57D86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(*)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Subsemnata</w:t>
      </w:r>
      <w:proofErr w:type="spellEnd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,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.....................................,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CNP .......................................,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proprietar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identificată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CI/BI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seria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 nr. ............., </w:t>
      </w:r>
      <w:proofErr w:type="spellStart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ă) de .............................................., data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nașterii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țara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.............................,</w:t>
      </w:r>
    </w:p>
    <w:p w:rsidR="00E57D86" w:rsidRPr="004E342C" w:rsidRDefault="00E57D86" w:rsidP="00E57D86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2.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(**) cu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..........................................................., </w:t>
      </w: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str.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 ................................ </w:t>
      </w: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..........., bl. .........., sc. .........., </w:t>
      </w: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............, ap. 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poștal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țara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..................................,      fax ...................., e-mail 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civilă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...........................,</w:t>
      </w:r>
    </w:p>
    <w:p w:rsidR="00E57D86" w:rsidRPr="004E342C" w:rsidRDefault="00E57D86" w:rsidP="00E57D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3.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(**)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reședința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România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E57D86" w:rsidRPr="004E342C" w:rsidRDefault="00E57D86" w:rsidP="00E57D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................, str. ....................... 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..........., bl. .........., sc. .........., </w:t>
      </w: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............, ap. 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poștal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țara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..................................,      fax ........................, e-</w:t>
      </w: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mail ....................................</w:t>
      </w:r>
      <w:proofErr w:type="gramEnd"/>
    </w:p>
    <w:p w:rsidR="00E57D86" w:rsidRPr="004E342C" w:rsidRDefault="00E57D86" w:rsidP="00E57D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4.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(***)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)…………………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….………...., </w:t>
      </w:r>
    </w:p>
    <w:p w:rsidR="00E57D86" w:rsidRPr="004E342C" w:rsidRDefault="00E57D86" w:rsidP="00E57D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CNP/CIF .........................................,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................................, conform 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..........................................................., </w:t>
      </w: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str.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 ................................ </w:t>
      </w: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..........., bl. .........., sc. .........., </w:t>
      </w:r>
      <w:proofErr w:type="gram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............, ap. 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județul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poștal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...................,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țara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3DD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 w:rsidR="00FE3D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....................,</w:t>
      </w:r>
      <w:proofErr w:type="gram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..................................,      fax ........................, e-mail ....................................,</w:t>
      </w:r>
    </w:p>
    <w:p w:rsidR="00E57D86" w:rsidRDefault="00B161DF" w:rsidP="00FE3DDF">
      <w:pPr>
        <w:spacing w:line="36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proofErr w:type="gram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prezenta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îmi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exprim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intenția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fermă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cumpărare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accept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oferta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vânzare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terenul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agricol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extravilan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suprafață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....</w:t>
      </w:r>
      <w:r w:rsidR="00E57D8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</w:t>
      </w:r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 ha,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identificat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număr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cadastral ..................,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înscris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cartea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funciară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nr. ................... </w:t>
      </w:r>
      <w:proofErr w:type="gram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localității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E3D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Valea</w:t>
      </w:r>
      <w:proofErr w:type="spellEnd"/>
      <w:r w:rsidR="00FE3D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E3D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Doftanei</w:t>
      </w:r>
      <w:proofErr w:type="spellEnd"/>
      <w:r w:rsidR="00FE3D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afișată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data de .........</w:t>
      </w:r>
      <w:r w:rsidR="00E57D8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</w:t>
      </w:r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....... la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Primăriei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E3D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Valea</w:t>
      </w:r>
      <w:proofErr w:type="spellEnd"/>
      <w:r w:rsidR="00FE3D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E3D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Doftanei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57D86" w:rsidRDefault="00B161DF" w:rsidP="00FE3DDF">
      <w:pPr>
        <w:spacing w:line="360" w:lineRule="auto"/>
        <w:ind w:firstLine="720"/>
        <w:jc w:val="right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Prețul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oferit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cumpărare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proofErr w:type="gram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(*).......</w:t>
      </w:r>
      <w:r w:rsidR="00E57D8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.....................................................</w:t>
      </w:r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............ lei. </w:t>
      </w:r>
      <w:r w:rsidR="00E57D8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</w:t>
      </w:r>
      <w:proofErr w:type="gramStart"/>
      <w:r w:rsidR="00E57D86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…</w:t>
      </w:r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proofErr w:type="gram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Prețul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scrie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cifre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litere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.)</w:t>
      </w:r>
    </w:p>
    <w:p w:rsidR="00E57D86" w:rsidRDefault="00B161DF" w:rsidP="00FE3DDF">
      <w:pPr>
        <w:spacing w:line="36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susținerea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comunicării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acceptare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calității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preemptor,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depun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următoarele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doveditoare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E57D86" w:rsidRDefault="00E57D86" w:rsidP="00FE3D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.........................................................................................................................................;</w:t>
      </w:r>
    </w:p>
    <w:p w:rsidR="00E57D86" w:rsidRDefault="00E57D86" w:rsidP="00FE3D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....................................................................................................................................;</w:t>
      </w:r>
    </w:p>
    <w:p w:rsidR="00E57D86" w:rsidRPr="004E342C" w:rsidRDefault="00E57D86" w:rsidP="00FE3D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....................................................................................................................................;</w:t>
      </w:r>
    </w:p>
    <w:p w:rsidR="00E57D86" w:rsidRPr="004E342C" w:rsidRDefault="00E57D86" w:rsidP="00FE3D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....................................................................................................................................;</w:t>
      </w:r>
    </w:p>
    <w:p w:rsidR="00E57D86" w:rsidRPr="004E342C" w:rsidRDefault="00E57D86" w:rsidP="00FE3D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 w:rsidR="00FE3DD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</w:p>
    <w:p w:rsidR="00E57D86" w:rsidRDefault="00B161DF" w:rsidP="00E57D86">
      <w:pPr>
        <w:ind w:firstLine="720"/>
        <w:jc w:val="center"/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Cunoscând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falsul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declarații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pedepsește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conform </w:t>
      </w:r>
      <w:proofErr w:type="spellStart"/>
      <w:r w:rsidR="00417B8D"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"http://legislatie.just.ro/Public/DetaliiDocumentAfis/232457" </w:instrText>
      </w:r>
      <w:r w:rsidR="00417B8D"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B161DF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B161DF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 xml:space="preserve"> nr. </w:t>
      </w:r>
      <w:proofErr w:type="gramStart"/>
      <w:r w:rsidRPr="00B161DF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 xml:space="preserve">286/2009 </w:t>
      </w:r>
      <w:proofErr w:type="spellStart"/>
      <w:r w:rsidRPr="00B161DF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B161DF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>Codul</w:t>
      </w:r>
      <w:proofErr w:type="spellEnd"/>
      <w:r w:rsidRPr="00B161DF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 xml:space="preserve"> penal</w:t>
      </w:r>
      <w:r w:rsidR="00417B8D"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datele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reale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corecte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complete.</w:t>
      </w:r>
      <w:proofErr w:type="gramEnd"/>
      <w:r w:rsidRPr="00B161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C944F4" w:rsidRDefault="00B161DF" w:rsidP="00C944F4">
      <w:pPr>
        <w:spacing w:line="360" w:lineRule="auto"/>
        <w:ind w:firstLine="720"/>
        <w:jc w:val="center"/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Preemptor </w:t>
      </w:r>
      <w:proofErr w:type="spellStart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potențial</w:t>
      </w:r>
      <w:proofErr w:type="spellEnd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cumpărător</w:t>
      </w:r>
      <w:proofErr w:type="spellEnd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proofErr w:type="gramStart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Împuternicit</w:t>
      </w:r>
      <w:proofErr w:type="spellEnd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161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..........................................................</w:t>
      </w:r>
      <w:proofErr w:type="gramEnd"/>
      <w:r w:rsidRPr="00B161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proofErr w:type="gramStart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proofErr w:type="gramEnd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clar</w:t>
      </w:r>
      <w:proofErr w:type="spellEnd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B161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B161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161DF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</w:t>
      </w:r>
    </w:p>
    <w:p w:rsidR="00E57D86" w:rsidRDefault="00B161DF" w:rsidP="00C944F4">
      <w:pPr>
        <w:ind w:firstLine="720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Data .....................................</w:t>
      </w:r>
      <w:proofErr w:type="gramEnd"/>
    </w:p>
    <w:p w:rsidR="00C944F4" w:rsidRDefault="00C944F4" w:rsidP="00E57D86">
      <w:pPr>
        <w:spacing w:after="0"/>
        <w:ind w:firstLine="720"/>
        <w:jc w:val="both"/>
        <w:rPr>
          <w:rStyle w:val="spar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</w:pPr>
    </w:p>
    <w:p w:rsidR="00E57D86" w:rsidRPr="00FE3DDF" w:rsidRDefault="00B161DF" w:rsidP="00E57D86">
      <w:pPr>
        <w:spacing w:after="0"/>
        <w:ind w:firstLine="720"/>
        <w:jc w:val="both"/>
        <w:rPr>
          <w:rStyle w:val="spar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</w:pPr>
      <w:r w:rsidRPr="00FE3DDF">
        <w:rPr>
          <w:rStyle w:val="spar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NOTE:</w:t>
      </w:r>
    </w:p>
    <w:p w:rsidR="00E57D86" w:rsidRPr="00FE3DDF" w:rsidRDefault="00B161DF" w:rsidP="00E57D86">
      <w:pPr>
        <w:spacing w:after="0"/>
        <w:ind w:firstLine="720"/>
        <w:jc w:val="both"/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</w:pPr>
      <w:r w:rsidRPr="00FE3DDF">
        <w:rPr>
          <w:rStyle w:val="slinttl"/>
          <w:rFonts w:ascii="Times New Roman" w:hAnsi="Times New Roman" w:cs="Times New Roman"/>
          <w:b/>
          <w:bCs/>
          <w:color w:val="00008B"/>
          <w:sz w:val="20"/>
          <w:szCs w:val="24"/>
          <w:bdr w:val="none" w:sz="0" w:space="0" w:color="auto" w:frame="1"/>
          <w:shd w:val="clear" w:color="auto" w:fill="FFFFFF"/>
        </w:rPr>
        <w:t>– 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Câmpurile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notate cu (*)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obligatoriu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completat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.</w:t>
      </w:r>
    </w:p>
    <w:p w:rsidR="00E57D86" w:rsidRPr="00FE3DDF" w:rsidRDefault="00B161DF" w:rsidP="00E57D86">
      <w:pPr>
        <w:spacing w:after="0"/>
        <w:ind w:firstLine="720"/>
        <w:jc w:val="both"/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</w:pPr>
      <w:r w:rsidRPr="00FE3DDF">
        <w:rPr>
          <w:rStyle w:val="slinttl"/>
          <w:rFonts w:ascii="Times New Roman" w:hAnsi="Times New Roman" w:cs="Times New Roman"/>
          <w:b/>
          <w:bCs/>
          <w:color w:val="00008B"/>
          <w:sz w:val="20"/>
          <w:szCs w:val="24"/>
          <w:bdr w:val="none" w:sz="0" w:space="0" w:color="auto" w:frame="1"/>
          <w:shd w:val="clear" w:color="auto" w:fill="FFFFFF"/>
        </w:rPr>
        <w:t>– 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Câmpurile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notate cu (**) se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completează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cetățenii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unui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stat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membru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Uniunii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Europene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ai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statelor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parte la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Acordul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Spațiul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Economic European (ASEE)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ai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Confederației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Elvețiene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.</w:t>
      </w:r>
    </w:p>
    <w:p w:rsidR="00F928FB" w:rsidRPr="00FE3DDF" w:rsidRDefault="00B161DF" w:rsidP="00E57D8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r w:rsidRPr="00FE3DDF">
        <w:rPr>
          <w:rStyle w:val="slinttl"/>
          <w:rFonts w:ascii="Times New Roman" w:hAnsi="Times New Roman" w:cs="Times New Roman"/>
          <w:b/>
          <w:bCs/>
          <w:color w:val="00008B"/>
          <w:sz w:val="20"/>
          <w:szCs w:val="24"/>
          <w:bdr w:val="none" w:sz="0" w:space="0" w:color="auto" w:frame="1"/>
          <w:shd w:val="clear" w:color="auto" w:fill="FFFFFF"/>
        </w:rPr>
        <w:t>– 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Câmpurile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notate cu (***) se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completează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dacă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proofErr w:type="gram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cazul</w:t>
      </w:r>
      <w:proofErr w:type="spellEnd"/>
      <w:r w:rsidRPr="00FE3DDF">
        <w:rPr>
          <w:rStyle w:val="slinbdy"/>
          <w:rFonts w:ascii="Times New Roman" w:hAnsi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</w:rPr>
        <w:t>.</w:t>
      </w:r>
    </w:p>
    <w:sectPr w:rsidR="00F928FB" w:rsidRPr="00FE3DDF" w:rsidSect="00334E62">
      <w:headerReference w:type="default" r:id="rId7"/>
      <w:foot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49" w:rsidRDefault="008E5149" w:rsidP="008D2B7E">
      <w:pPr>
        <w:spacing w:after="0" w:line="240" w:lineRule="auto"/>
      </w:pPr>
      <w:r>
        <w:separator/>
      </w:r>
    </w:p>
  </w:endnote>
  <w:endnote w:type="continuationSeparator" w:id="0">
    <w:p w:rsidR="008E5149" w:rsidRDefault="008E5149" w:rsidP="008D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35813"/>
      <w:docPartObj>
        <w:docPartGallery w:val="Page Numbers (Bottom of Page)"/>
        <w:docPartUnique/>
      </w:docPartObj>
    </w:sdtPr>
    <w:sdtContent>
      <w:p w:rsidR="0029762A" w:rsidRDefault="00417B8D">
        <w:pPr>
          <w:pStyle w:val="Footer"/>
          <w:jc w:val="center"/>
        </w:pPr>
        <w:fldSimple w:instr=" PAGE   \* MERGEFORMAT ">
          <w:r w:rsidR="00880210">
            <w:rPr>
              <w:noProof/>
            </w:rPr>
            <w:t>2</w:t>
          </w:r>
        </w:fldSimple>
      </w:p>
    </w:sdtContent>
  </w:sdt>
  <w:p w:rsidR="0029762A" w:rsidRDefault="00297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49" w:rsidRDefault="008E5149" w:rsidP="008D2B7E">
      <w:pPr>
        <w:spacing w:after="0" w:line="240" w:lineRule="auto"/>
      </w:pPr>
      <w:r>
        <w:separator/>
      </w:r>
    </w:p>
  </w:footnote>
  <w:footnote w:type="continuationSeparator" w:id="0">
    <w:p w:rsidR="008E5149" w:rsidRDefault="008E5149" w:rsidP="008D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7E" w:rsidRDefault="00334E62" w:rsidP="008D2B7E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00008B"/>
      </w:rPr>
    </w:pPr>
    <w:proofErr w:type="spellStart"/>
    <w:r>
      <w:rPr>
        <w:rFonts w:ascii="Times New Roman" w:eastAsia="Times New Roman" w:hAnsi="Times New Roman" w:cs="Times New Roman"/>
        <w:b/>
        <w:bCs/>
        <w:color w:val="00008B"/>
      </w:rPr>
      <w:t>Anexa</w:t>
    </w:r>
    <w:proofErr w:type="spellEnd"/>
    <w:r>
      <w:rPr>
        <w:rFonts w:ascii="Times New Roman" w:eastAsia="Times New Roman" w:hAnsi="Times New Roman" w:cs="Times New Roman"/>
        <w:b/>
        <w:bCs/>
        <w:color w:val="00008B"/>
      </w:rPr>
      <w:t xml:space="preserve"> nr. 1</w:t>
    </w:r>
    <w:r w:rsidR="00B161DF">
      <w:rPr>
        <w:rFonts w:ascii="Times New Roman" w:eastAsia="Times New Roman" w:hAnsi="Times New Roman" w:cs="Times New Roman"/>
        <w:b/>
        <w:bCs/>
        <w:color w:val="00008B"/>
      </w:rPr>
      <w:t>E</w:t>
    </w:r>
  </w:p>
  <w:p w:rsidR="008D2B7E" w:rsidRDefault="008D2B7E" w:rsidP="00B161DF">
    <w:pPr>
      <w:jc w:val="right"/>
      <w:rPr>
        <w:rFonts w:ascii="Times New Roman" w:eastAsia="Times New Roman" w:hAnsi="Times New Roman" w:cs="Times New Roman"/>
        <w:b/>
        <w:bCs/>
        <w:color w:val="00008B"/>
      </w:rPr>
    </w:pPr>
    <w:proofErr w:type="gramStart"/>
    <w:r w:rsidRPr="008D2B7E">
      <w:rPr>
        <w:rFonts w:ascii="Times New Roman" w:eastAsia="Times New Roman" w:hAnsi="Times New Roman" w:cs="Times New Roman"/>
        <w:color w:val="000000"/>
        <w:sz w:val="25"/>
      </w:rPr>
      <w:t>la</w:t>
    </w:r>
    <w:proofErr w:type="gramEnd"/>
    <w:r w:rsidRPr="008D2B7E">
      <w:rPr>
        <w:rFonts w:ascii="Times New Roman" w:eastAsia="Times New Roman" w:hAnsi="Times New Roman" w:cs="Times New Roman"/>
        <w:color w:val="000000"/>
        <w:sz w:val="25"/>
      </w:rPr>
      <w:t xml:space="preserve"> </w:t>
    </w:r>
    <w:proofErr w:type="spellStart"/>
    <w:r w:rsidRPr="008D2B7E">
      <w:rPr>
        <w:rFonts w:ascii="Times New Roman" w:eastAsia="Times New Roman" w:hAnsi="Times New Roman" w:cs="Times New Roman"/>
        <w:color w:val="000000"/>
        <w:sz w:val="25"/>
      </w:rPr>
      <w:t>normele</w:t>
    </w:r>
    <w:proofErr w:type="spellEnd"/>
    <w:r w:rsidRPr="008D2B7E">
      <w:rPr>
        <w:rFonts w:ascii="Times New Roman" w:eastAsia="Times New Roman" w:hAnsi="Times New Roman" w:cs="Times New Roman"/>
        <w:color w:val="000000"/>
        <w:sz w:val="25"/>
      </w:rPr>
      <w:t xml:space="preserve"> </w:t>
    </w:r>
    <w:proofErr w:type="spellStart"/>
    <w:r w:rsidRPr="008D2B7E">
      <w:rPr>
        <w:rFonts w:ascii="Times New Roman" w:eastAsia="Times New Roman" w:hAnsi="Times New Roman" w:cs="Times New Roman"/>
        <w:color w:val="000000"/>
        <w:sz w:val="25"/>
      </w:rPr>
      <w:t>metodologice</w:t>
    </w:r>
    <w:proofErr w:type="spellEnd"/>
  </w:p>
  <w:p w:rsidR="008D2B7E" w:rsidRDefault="008D2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2EC1"/>
    <w:multiLevelType w:val="hybridMultilevel"/>
    <w:tmpl w:val="7348ED82"/>
    <w:lvl w:ilvl="0" w:tplc="A4C81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7E"/>
    <w:rsid w:val="00085470"/>
    <w:rsid w:val="0029762A"/>
    <w:rsid w:val="00334E62"/>
    <w:rsid w:val="003B7FC6"/>
    <w:rsid w:val="003F432A"/>
    <w:rsid w:val="00417B8D"/>
    <w:rsid w:val="004E342C"/>
    <w:rsid w:val="0050623A"/>
    <w:rsid w:val="00626779"/>
    <w:rsid w:val="008015D2"/>
    <w:rsid w:val="00880210"/>
    <w:rsid w:val="008A0CFC"/>
    <w:rsid w:val="008D2B7E"/>
    <w:rsid w:val="008E5149"/>
    <w:rsid w:val="00A43111"/>
    <w:rsid w:val="00B161DF"/>
    <w:rsid w:val="00B36F92"/>
    <w:rsid w:val="00C944F4"/>
    <w:rsid w:val="00CC5C96"/>
    <w:rsid w:val="00E57D86"/>
    <w:rsid w:val="00F90C9F"/>
    <w:rsid w:val="00F928FB"/>
    <w:rsid w:val="00FE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8D2B7E"/>
  </w:style>
  <w:style w:type="character" w:customStyle="1" w:styleId="spar">
    <w:name w:val="s_par"/>
    <w:basedOn w:val="DefaultParagraphFont"/>
    <w:rsid w:val="008D2B7E"/>
  </w:style>
  <w:style w:type="character" w:customStyle="1" w:styleId="salnttl">
    <w:name w:val="s_aln_ttl"/>
    <w:basedOn w:val="DefaultParagraphFont"/>
    <w:rsid w:val="008D2B7E"/>
  </w:style>
  <w:style w:type="character" w:customStyle="1" w:styleId="apar">
    <w:name w:val="a_par"/>
    <w:basedOn w:val="DefaultParagraphFont"/>
    <w:rsid w:val="008D2B7E"/>
  </w:style>
  <w:style w:type="character" w:customStyle="1" w:styleId="spct">
    <w:name w:val="s_pct"/>
    <w:basedOn w:val="DefaultParagraphFont"/>
    <w:rsid w:val="008D2B7E"/>
  </w:style>
  <w:style w:type="character" w:customStyle="1" w:styleId="spctttl">
    <w:name w:val="s_pct_ttl"/>
    <w:basedOn w:val="DefaultParagraphFont"/>
    <w:rsid w:val="008D2B7E"/>
  </w:style>
  <w:style w:type="character" w:customStyle="1" w:styleId="spctbdy">
    <w:name w:val="s_pct_bdy"/>
    <w:basedOn w:val="DefaultParagraphFont"/>
    <w:rsid w:val="008D2B7E"/>
  </w:style>
  <w:style w:type="character" w:styleId="Hyperlink">
    <w:name w:val="Hyperlink"/>
    <w:basedOn w:val="DefaultParagraphFont"/>
    <w:uiPriority w:val="99"/>
    <w:semiHidden/>
    <w:unhideWhenUsed/>
    <w:rsid w:val="008D2B7E"/>
    <w:rPr>
      <w:color w:val="0000FF"/>
      <w:u w:val="single"/>
    </w:rPr>
  </w:style>
  <w:style w:type="character" w:customStyle="1" w:styleId="slinttl">
    <w:name w:val="s_lin_ttl"/>
    <w:basedOn w:val="DefaultParagraphFont"/>
    <w:rsid w:val="008D2B7E"/>
  </w:style>
  <w:style w:type="character" w:customStyle="1" w:styleId="slinbdy">
    <w:name w:val="s_lin_bdy"/>
    <w:basedOn w:val="DefaultParagraphFont"/>
    <w:rsid w:val="008D2B7E"/>
  </w:style>
  <w:style w:type="paragraph" w:styleId="Header">
    <w:name w:val="header"/>
    <w:basedOn w:val="Normal"/>
    <w:link w:val="HeaderChar"/>
    <w:uiPriority w:val="99"/>
    <w:semiHidden/>
    <w:unhideWhenUsed/>
    <w:rsid w:val="008D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B7E"/>
  </w:style>
  <w:style w:type="paragraph" w:styleId="Footer">
    <w:name w:val="footer"/>
    <w:basedOn w:val="Normal"/>
    <w:link w:val="FooterChar"/>
    <w:uiPriority w:val="99"/>
    <w:unhideWhenUsed/>
    <w:rsid w:val="008D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7E"/>
  </w:style>
  <w:style w:type="paragraph" w:styleId="ListParagraph">
    <w:name w:val="List Paragraph"/>
    <w:basedOn w:val="Normal"/>
    <w:uiPriority w:val="34"/>
    <w:qFormat/>
    <w:rsid w:val="0029762A"/>
    <w:pPr>
      <w:ind w:left="720"/>
      <w:contextualSpacing/>
    </w:pPr>
  </w:style>
  <w:style w:type="table" w:styleId="TableGrid">
    <w:name w:val="Table Grid"/>
    <w:basedOn w:val="TableNormal"/>
    <w:uiPriority w:val="59"/>
    <w:rsid w:val="0029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7</cp:revision>
  <dcterms:created xsi:type="dcterms:W3CDTF">2021-02-15T12:31:00Z</dcterms:created>
  <dcterms:modified xsi:type="dcterms:W3CDTF">2021-02-15T13:13:00Z</dcterms:modified>
</cp:coreProperties>
</file>